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155785AB" w14:textId="77777777" w:rsidR="00D57C09" w:rsidRDefault="00C60600"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0" allowOverlap="1" wp14:anchorId="4620C830" wp14:editId="72ACB958">
                <wp:simplePos x="0" y="0"/>
                <wp:positionH relativeFrom="page">
                  <wp:posOffset>251460</wp:posOffset>
                </wp:positionH>
                <wp:positionV relativeFrom="margin">
                  <wp:align>top</wp:align>
                </wp:positionV>
                <wp:extent cx="4752975" cy="853440"/>
                <wp:effectExtent l="0" t="0" r="0" b="3810"/>
                <wp:wrapSquare wrapText="bothSides"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52975" cy="8534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694E90" w14:textId="77777777" w:rsidR="0001065E" w:rsidRDefault="003513CF">
                            <w:pPr>
                              <w:pStyle w:val="Heading3"/>
                            </w:pPr>
                            <w:r>
                              <w:t>Biodiversity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37160" tIns="22860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1" o:spid="_x0000_s1026" type="#_x0000_t202" style="position:absolute;margin-left:19.8pt;margin-top:0;width:374.25pt;height:67.2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top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" o:allowincell="f" filled="f" stroked="f" strokeweight=".5pt">
                <v:textbox inset="10.8pt,18pt">
                  <w:txbxContent>
                    <w:p w:rsidR="0001065E" w:rsidRDefault="003513CF">
                      <w:pPr>
                        <w:pStyle w:val="Heading3"/>
                      </w:pPr>
                      <w:r>
                        <w:t>Biodiversity</w:t>
                      </w:r>
                    </w:p>
                  </w:txbxContent>
                </v:textbox>
                <w10:wrap type="square" anchorx="page" anchory="margin"/>
              </v:shape>
            </w:pict>
          </mc:Fallback>
        </mc:AlternateContent>
      </w:r>
    </w:p>
    <w:p w14:paraId="59AF9F5A" w14:textId="77777777" w:rsidR="0001065E" w:rsidRDefault="00A01565" w:rsidP="00A01565">
      <w:r>
        <w:t>What is biodiversity?</w:t>
      </w:r>
    </w:p>
    <w:p w14:paraId="41811C4F" w14:textId="77777777" w:rsidR="00A01565" w:rsidRDefault="00A01565" w:rsidP="00A01565"/>
    <w:p w14:paraId="1127C9A9" w14:textId="77777777" w:rsidR="00A01565" w:rsidRDefault="00A01565" w:rsidP="00A01565"/>
    <w:p w14:paraId="3E700C65" w14:textId="77777777" w:rsidR="00A01565" w:rsidRDefault="00A01565" w:rsidP="00A01565"/>
    <w:p w14:paraId="6B985AC7" w14:textId="77777777" w:rsidR="00A01565" w:rsidRDefault="00A01565" w:rsidP="00A01565">
      <w:r>
        <w:t>How do humans’ activities threaten biodiversity?</w:t>
      </w:r>
    </w:p>
    <w:p w14:paraId="4EDF6733" w14:textId="77777777" w:rsidR="00A01565" w:rsidRDefault="00A01565" w:rsidP="00A01565"/>
    <w:p w14:paraId="6B86E05F" w14:textId="77777777" w:rsidR="00A01565" w:rsidRDefault="00A01565" w:rsidP="00A01565"/>
    <w:p w14:paraId="305A9C57" w14:textId="77777777" w:rsidR="00A01565" w:rsidRDefault="00A01565" w:rsidP="00A01565"/>
    <w:p w14:paraId="1F2C8AF3" w14:textId="77777777" w:rsidR="00A01565" w:rsidRDefault="00A01565" w:rsidP="00A01565"/>
    <w:p w14:paraId="0ADB61D9" w14:textId="77777777" w:rsidR="00A01565" w:rsidRDefault="00A01565" w:rsidP="00A01565">
      <w:r>
        <w:t>Are there nature reserves in your community? What are they protecting?</w:t>
      </w:r>
    </w:p>
    <w:p w14:paraId="1D4585F2" w14:textId="77777777" w:rsidR="00A01565" w:rsidRDefault="00A01565" w:rsidP="00A01565"/>
    <w:p w14:paraId="0F304CAA" w14:textId="77777777" w:rsidR="00A01565" w:rsidRDefault="00A01565" w:rsidP="00A01565"/>
    <w:p w14:paraId="4AF9CEA1" w14:textId="77777777" w:rsidR="00A01565" w:rsidRDefault="00A01565" w:rsidP="00A01565"/>
    <w:p w14:paraId="6C78CB28" w14:textId="77777777" w:rsidR="00A01565" w:rsidRDefault="00A01565" w:rsidP="00A01565"/>
    <w:p w14:paraId="7116A11C" w14:textId="77777777" w:rsidR="00A01565" w:rsidRDefault="00A01565" w:rsidP="00A01565"/>
    <w:p w14:paraId="0C2F9873" w14:textId="77777777" w:rsidR="00A01565" w:rsidRDefault="00A01565" w:rsidP="00A01565">
      <w:r>
        <w:t>What is the impact of biodiversity in your community?</w:t>
      </w:r>
    </w:p>
    <w:p w14:paraId="18F82F33" w14:textId="77777777" w:rsidR="00A01565" w:rsidRDefault="00A01565" w:rsidP="00A01565"/>
    <w:p w14:paraId="04376C95" w14:textId="77777777" w:rsidR="00A01565" w:rsidRDefault="00A01565" w:rsidP="00A01565"/>
    <w:p w14:paraId="5D4D3451" w14:textId="77777777" w:rsidR="00A01565" w:rsidRDefault="00A01565" w:rsidP="00A01565"/>
    <w:p w14:paraId="75DCFD5C" w14:textId="77777777" w:rsidR="00A01565" w:rsidRDefault="00A01565" w:rsidP="00A01565"/>
    <w:p w14:paraId="39F0AEE1" w14:textId="77777777" w:rsidR="00A01565" w:rsidRDefault="00A01565" w:rsidP="00A01565"/>
    <w:p w14:paraId="6171BC56" w14:textId="77777777" w:rsidR="00A01565" w:rsidRDefault="00A01565" w:rsidP="00A01565">
      <w:r>
        <w:t>What steps can you take to protect biodiversity?</w:t>
      </w:r>
    </w:p>
    <w:p w14:paraId="63531DD6" w14:textId="77777777" w:rsidR="0001065E" w:rsidRDefault="00797CD0">
      <w:pPr>
        <w:pStyle w:val="NoSpacing"/>
      </w:pPr>
      <w:r>
        <w:br w:type="column"/>
      </w:r>
    </w:p>
    <w:p w14:paraId="06AC787B" w14:textId="77777777" w:rsidR="00A01565" w:rsidRDefault="000F1047" w:rsidP="00A01565">
      <w:pPr>
        <w:pStyle w:val="SidebarText"/>
        <w:rPr>
          <w:sz w:val="18"/>
        </w:rPr>
      </w:pPr>
      <w:r>
        <w:rPr>
          <w:noProof/>
        </w:rPr>
        <mc:AlternateContent>
          <mc:Choice Requires="wpg">
            <w:drawing>
              <wp:anchor distT="0" distB="0" distL="228600" distR="228600" simplePos="0" relativeHeight="251751424" behindDoc="1" locked="0" layoutInCell="1" allowOverlap="1" wp14:anchorId="674F51FD" wp14:editId="69093BD6">
                <wp:simplePos x="0" y="0"/>
                <wp:positionH relativeFrom="margin">
                  <wp:align>right</wp:align>
                </wp:positionH>
                <wp:positionV relativeFrom="margin">
                  <wp:posOffset>-3175</wp:posOffset>
                </wp:positionV>
                <wp:extent cx="3662045" cy="8150860"/>
                <wp:effectExtent l="0" t="0" r="0" b="0"/>
                <wp:wrapSquare wrapText="bothSides"/>
                <wp:docPr id="201" name="Group 2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62045" cy="8150860"/>
                          <a:chOff x="0" y="0"/>
                          <a:chExt cx="1828800" cy="8151039"/>
                        </a:xfrm>
                      </wpg:grpSpPr>
                      <wps:wsp>
                        <wps:cNvPr id="202" name="Rectangle 202"/>
                        <wps:cNvSpPr/>
                        <wps:spPr>
                          <a:xfrm>
                            <a:off x="0" y="0"/>
                            <a:ext cx="1828800" cy="228600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" name="Rectangle 203"/>
                        <wps:cNvSpPr/>
                        <wps:spPr>
                          <a:xfrm>
                            <a:off x="0" y="927279"/>
                            <a:ext cx="1828800" cy="7223760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04F5C4A" w14:textId="77777777" w:rsidR="00B96D8C" w:rsidRDefault="000F1047" w:rsidP="000F1047">
                              <w:pPr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olor w:val="FFFFFF" w:themeColor="background1"/>
                                </w:rPr>
                                <w:t>An environment’s biodiversity is determined by the number of different species of plants and animals that inhabit it. The sample size can be as large as a forest of as small as your backyard. It can even be just a handful of earth. Show the biodiversity in your community through a series of images. Take a minimum of five (5) pictures of biodiversity in your community. Discuss the type and what it means to the ecosystem.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182880" rIns="109728" bIns="2286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" name="Text Box 204"/>
                        <wps:cNvSpPr txBox="1"/>
                        <wps:spPr>
                          <a:xfrm>
                            <a:off x="0" y="231820"/>
                            <a:ext cx="1828800" cy="6858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7FB4ACB" w14:textId="77777777" w:rsidR="00B96D8C" w:rsidRDefault="00B96D8C">
                              <w:pPr>
                                <w:pStyle w:val="NoSpacing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549E39" w:themeColor="accen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549E39" w:themeColor="accent1"/>
                                  <w:sz w:val="28"/>
                                  <w:szCs w:val="28"/>
                                </w:rPr>
                                <w:t>Biodiversity examples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100000</wp14:pctHeight>
                </wp14:sizeRelV>
              </wp:anchor>
            </w:drawing>
          </mc:Choice>
          <mc:Fallback>
            <w:pict>
              <v:group id="Group 201" o:spid="_x0000_s1045" style="position:absolute;left:0;text-align:left;margin-left:237.15pt;margin-top:-.25pt;width:288.35pt;height:641.8pt;z-index:-251565056;mso-height-percent:1000;mso-wrap-distance-left:18pt;mso-wrap-distance-right:18pt;mso-position-horizontal:right;mso-position-horizontal-relative:margin;mso-position-vertical-relative:margin;mso-height-percent:1000;mso-width-relative:margin;mso-height-relative:margin" coordsize="18288,81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">
                <v:rect id="Rectangle 202" o:spid="_x0000_s1046" style="position:absolute;width:18288;height:228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2fI8QA&#10;AADcAAAADwAAAGRycy9kb3ducmV2LnhtbESPQWsCMRSE7wX/Q3hCbzXrglJWo2ih4rG1UurtsXlu&#10;FjcvYZN1V3+9KRR6HGbmG2a5HmwjrtSG2rGC6SQDQVw6XXOl4Pj1/vIKIkRkjY1jUnCjAOvV6GmJ&#10;hXY9f9L1ECuRIBwKVGBi9IWUoTRkMUycJ07e2bUWY5JtJXWLfYLbRuZZNpcWa04LBj29GSovh84q&#10;8Lvjx+lstr6f375nu6Hqfu51p9TzeNgsQEQa4n/4r73XCvIsh98z6QjI1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G9nyPEAAAA3AAAAA8AAAAAAAAAAAAAAAAAmAIAAGRycy9k&#10;b3ducmV2LnhtbFBLBQYAAAAABAAEAPUAAACJAwAAAAA=&#10;" fillcolor="#549e39 [3204]" stroked="f" strokeweight="2pt"/>
                <v:rect id="Rectangle 203" o:spid="_x0000_s1047" style="position:absolute;top:9272;width:18288;height:722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RpbMcA&#10;AADcAAAADwAAAGRycy9kb3ducmV2LnhtbESPQWsCMRSE74X+h/AK3jS7CmK3RimlLT0URKvY3l6T&#10;192lm5dtEtf13xtB6HGYmW+Y+bK3jejIh9qxgnyUgSDWztRcKth+vAxnIEJENtg4JgUnCrBc3N7M&#10;sTDuyGvqNrEUCcKhQAVVjG0hZdAVWQwj1xIn78d5izFJX0rj8ZjgtpHjLJtKizWnhQpbeqpI/24O&#10;VsH3q9d/q137tTWH+3z/2b0/56VWanDXPz6AiNTH//C1/WYUjLMJXM6kIyAXZ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nEaWzHAAAA3AAAAA8AAAAAAAAAAAAAAAAAmAIAAGRy&#10;cy9kb3ducmV2LnhtbFBLBQYAAAAABAAEAPUAAACMAwAAAAA=&#10;" fillcolor="#549e39 [3204]" stroked="f" strokeweight="2pt">
                  <v:textbox inset=",14.4pt,8.64pt,18pt">
                    <w:txbxContent>
                      <w:p w:rsidR="00B96D8C" w:rsidRDefault="000F1047" w:rsidP="000F1047">
                        <w:pPr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An environment’s biodiversity is determined by the number of different species of plants and animals that inhabit it. The sample size can be as large as a forest of as small as your backyard. It can even be just a handful of earth. Show the biodiversity in your community through a series of images. Take a minimum of five (5) pictures of biodiversity in your community. Discuss the type and what it means to the ecosystem.</w:t>
                        </w:r>
                      </w:p>
                    </w:txbxContent>
                  </v:textbox>
                </v:rect>
                <v:shape id="Text Box 204" o:spid="_x0000_s1048" type="#_x0000_t202" style="position:absolute;top:2318;width:18288;height:685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KnSsIA&#10;AADcAAAADwAAAGRycy9kb3ducmV2LnhtbESPQWvCQBSE7wX/w/IEb3UTaaRE1yAtbb02euntkX0m&#10;wezbsPuq8d93C4Ueh5n5htlWkxvUlULsPRvIlxko4sbbnlsDp+Pb4zOoKMgWB89k4E4Rqt3sYYul&#10;9Tf+pGstrUoQjiUa6ETGUuvYdOQwLv1InLyzDw4lydBqG/CW4G7Qqyxba4c9p4UOR3rpqLnU386A&#10;vMf8UJzkYx2+itfC1poCaWMW82m/ASU0yX/4r32wBlbZE/yeSUdA73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cqdKwgAAANwAAAAPAAAAAAAAAAAAAAAAAJgCAABkcnMvZG93&#10;bnJldi54bWxQSwUGAAAAAAQABAD1AAAAhwMAAAAA&#10;" fillcolor="white [3212]" stroked="f" strokeweight=".5pt">
                  <v:textbox inset=",7.2pt,,7.2pt">
                    <w:txbxContent>
                      <w:p w:rsidR="00B96D8C" w:rsidRDefault="00B96D8C">
                        <w:pPr>
                          <w:pStyle w:val="NoSpacing"/>
                          <w:jc w:val="center"/>
                          <w:rPr>
                            <w:rFonts w:asciiTheme="majorHAnsi" w:eastAsiaTheme="majorEastAsia" w:hAnsiTheme="majorHAnsi" w:cstheme="majorBidi"/>
                            <w:caps/>
                            <w:color w:val="549E39" w:themeColor="accent1"/>
                            <w:sz w:val="28"/>
                            <w:szCs w:val="28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caps/>
                            <w:color w:val="549E39" w:themeColor="accent1"/>
                            <w:sz w:val="28"/>
                            <w:szCs w:val="28"/>
                          </w:rPr>
                          <w:t>Biodiversity examples</w:t>
                        </w: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</w:p>
    <w:p w14:paraId="2196C314" w14:textId="77777777" w:rsidR="0001065E" w:rsidRDefault="0001065E">
      <w:pPr>
        <w:pStyle w:val="Sidebarphoto"/>
      </w:pPr>
    </w:p>
    <w:p w14:paraId="2FC6992E" w14:textId="77777777" w:rsidR="00A01565" w:rsidRDefault="00A01565" w:rsidP="00A01565">
      <w:pPr>
        <w:pStyle w:val="SidebarText"/>
      </w:pPr>
    </w:p>
    <w:p w14:paraId="70EF350D" w14:textId="77777777" w:rsidR="0001065E" w:rsidRDefault="0001065E">
      <w:pPr>
        <w:pStyle w:val="SidebarHeading"/>
      </w:pPr>
    </w:p>
    <w:p w14:paraId="23D32E88" w14:textId="77777777" w:rsidR="0001065E" w:rsidRDefault="0001065E">
      <w:pPr>
        <w:pStyle w:val="Sidebarphoto"/>
      </w:pPr>
    </w:p>
    <w:p w14:paraId="77ACE627" w14:textId="77777777" w:rsidR="0001065E" w:rsidRDefault="0001065E">
      <w:pPr>
        <w:pStyle w:val="SidebarHeading"/>
      </w:pPr>
    </w:p>
    <w:p w14:paraId="3F0662B3" w14:textId="77777777" w:rsidR="0001065E" w:rsidRDefault="0001065E">
      <w:pPr>
        <w:pStyle w:val="SidebarText"/>
      </w:pPr>
    </w:p>
    <w:p w14:paraId="730542AB" w14:textId="77777777" w:rsidR="0001065E" w:rsidRDefault="0001065E">
      <w:pPr>
        <w:pStyle w:val="Sidebarphoto"/>
      </w:pPr>
    </w:p>
    <w:p w14:paraId="2BDB8B90" w14:textId="77777777" w:rsidR="0001065E" w:rsidRDefault="0001065E">
      <w:pPr>
        <w:pStyle w:val="SidebarHeading"/>
      </w:pPr>
    </w:p>
    <w:p w14:paraId="2085ED74" w14:textId="77777777" w:rsidR="0001065E" w:rsidRDefault="0001065E">
      <w:pPr>
        <w:pStyle w:val="SidebarText"/>
        <w:rPr>
          <w:lang w:val="fr-FR"/>
        </w:rPr>
      </w:pPr>
    </w:p>
    <w:p w14:paraId="4CF34252" w14:textId="77777777" w:rsidR="0001065E" w:rsidRDefault="00797CD0">
      <w:pPr>
        <w:pStyle w:val="SidebarTableText"/>
        <w:rPr>
          <w:lang w:val="fr-FR"/>
        </w:rPr>
      </w:pPr>
      <w:r>
        <w:rPr>
          <w:lang w:val="fr-FR"/>
        </w:rPr>
        <w:br w:type="page"/>
      </w:r>
    </w:p>
    <w:p w14:paraId="2B44330F" w14:textId="77777777" w:rsidR="0001065E" w:rsidRDefault="00BD0887" w:rsidP="00DB799F">
      <w:r>
        <w:rPr>
          <w:noProof/>
        </w:rPr>
        <w:lastRenderedPageBreak/>
        <mc:AlternateContent>
          <mc:Choice Requires="wps">
            <w:drawing>
              <wp:anchor distT="0" distB="0" distL="457200" distR="457200" simplePos="0" relativeHeight="251755520" behindDoc="0" locked="0" layoutInCell="1" allowOverlap="1" wp14:anchorId="22497449" wp14:editId="76FECB70">
                <wp:simplePos x="0" y="0"/>
                <wp:positionH relativeFrom="margin">
                  <wp:posOffset>106680</wp:posOffset>
                </wp:positionH>
                <wp:positionV relativeFrom="margin">
                  <wp:posOffset>19685</wp:posOffset>
                </wp:positionV>
                <wp:extent cx="3139440" cy="8778240"/>
                <wp:effectExtent l="95250" t="0" r="3810" b="3810"/>
                <wp:wrapSquare wrapText="bothSides"/>
                <wp:docPr id="124" name="Rectangle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9440" cy="8778240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  <a:effectLst>
                          <a:outerShdw dist="91440" dir="10800000" algn="r" rotWithShape="0">
                            <a:schemeClr val="accent1"/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91653FD" w14:textId="77777777" w:rsidR="00DB799F" w:rsidRDefault="00DB799F">
                            <w:pPr>
                              <w:rPr>
                                <w:rFonts w:asciiTheme="majorHAnsi" w:eastAsiaTheme="majorEastAsia" w:hAnsiTheme="majorHAnsi" w:cstheme="majorBidi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color w:val="FFFFFF" w:themeColor="background1"/>
                                <w:sz w:val="28"/>
                                <w:szCs w:val="28"/>
                              </w:rPr>
                              <w:t>Biodiversity Loss</w:t>
                            </w:r>
                          </w:p>
                          <w:p w14:paraId="58A0E1E8" w14:textId="77777777" w:rsidR="00DB799F" w:rsidRDefault="005368B2" w:rsidP="005368B2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While you are out exploring, take note of any biodiversity loss. Take two (2) pictures of biodiversity loss in your community. Example: This could be logging of trees for a new housing development or clearing trees for a new store.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82880" tIns="228600" rIns="182880" bIns="228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24" o:spid="_x0000_s1050" style="position:absolute;margin-left:8.4pt;margin-top:1.55pt;width:247.2pt;height:691.2pt;z-index:251755520;visibility:visible;mso-wrap-style:square;mso-width-percent:0;mso-height-percent:0;mso-wrap-distance-left:36pt;mso-wrap-distance-top:0;mso-wrap-distance-right:36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" fillcolor="#8ab833 [3205]" stroked="f" strokeweight="2pt">
                <v:shadow on="t" color="#549e39 [3204]" origin=".5" offset="-7.2pt,0"/>
                <v:textbox inset="14.4pt,18pt,14.4pt,18pt">
                  <w:txbxContent>
                    <w:p w:rsidR="00DB799F" w:rsidRDefault="00DB799F">
                      <w:pPr>
                        <w:rPr>
                          <w:rFonts w:asciiTheme="majorHAnsi" w:eastAsiaTheme="majorEastAsia" w:hAnsiTheme="majorHAnsi" w:cstheme="majorBidi"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color w:val="FFFFFF" w:themeColor="background1"/>
                          <w:sz w:val="28"/>
                          <w:szCs w:val="28"/>
                        </w:rPr>
                        <w:t>Biodiversity Loss</w:t>
                      </w:r>
                    </w:p>
                    <w:p w:rsidR="00DB799F" w:rsidRDefault="005368B2" w:rsidP="005368B2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While you are out exploring, take note of any biodiversity loss. Take two (2) pictures of biodiversity loss in your community. Example: This could be logging of trees for a new housing development or clearing trees for a new store.</w:t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</w:p>
    <w:p w14:paraId="7267962C" w14:textId="77777777" w:rsidR="0001065E" w:rsidRDefault="00797CD0">
      <w:pPr>
        <w:pStyle w:val="NoSpacing"/>
        <w:rPr>
          <w:lang w:val="en"/>
        </w:rPr>
      </w:pPr>
      <w:r>
        <w:rPr>
          <w:lang w:val="en"/>
        </w:rPr>
        <w:br w:type="column"/>
      </w:r>
    </w:p>
    <w:p w14:paraId="0AF8FA04" w14:textId="77777777" w:rsidR="0001065E" w:rsidRDefault="00DB799F">
      <w:pPr>
        <w:pStyle w:val="Sidebarphoto"/>
        <w:rPr>
          <w:lang w:val="en"/>
        </w:rPr>
      </w:pPr>
      <w:r>
        <mc:AlternateContent>
          <mc:Choice Requires="wps">
            <w:drawing>
              <wp:anchor distT="0" distB="0" distL="228600" distR="228600" simplePos="0" relativeHeight="251753472" behindDoc="0" locked="0" layoutInCell="1" allowOverlap="1" wp14:anchorId="27CF8D5D" wp14:editId="606EDE0F">
                <wp:simplePos x="0" y="0"/>
                <wp:positionH relativeFrom="margin">
                  <wp:posOffset>3649980</wp:posOffset>
                </wp:positionH>
                <wp:positionV relativeFrom="margin">
                  <wp:posOffset>4445</wp:posOffset>
                </wp:positionV>
                <wp:extent cx="3413125" cy="8972550"/>
                <wp:effectExtent l="19050" t="0" r="0" b="0"/>
                <wp:wrapSquare wrapText="bothSides"/>
                <wp:docPr id="51" name="Text Box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13125" cy="89725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  <a:effectLst>
                          <a:outerShdw dist="19050" dir="10800000" algn="r" rotWithShape="0">
                            <a:schemeClr val="accent2"/>
                          </a:outerShdw>
                        </a:effec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47CE86" w14:textId="77777777" w:rsidR="00DB799F" w:rsidRDefault="005368B2">
                            <w:pPr>
                              <w:spacing w:after="240"/>
                              <w:rPr>
                                <w:rFonts w:asciiTheme="majorHAnsi" w:eastAsiaTheme="majorEastAsia" w:hAnsiTheme="majorHAnsi" w:cstheme="majorBidi"/>
                                <w:caps/>
                                <w:color w:val="191919" w:themeColor="text1" w:themeTint="E6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caps/>
                                <w:color w:val="191919" w:themeColor="text1" w:themeTint="E6"/>
                                <w:sz w:val="36"/>
                                <w:szCs w:val="36"/>
                              </w:rPr>
                              <w:t>Biomes</w:t>
                            </w:r>
                          </w:p>
                          <w:p w14:paraId="3FCAD96D" w14:textId="77777777" w:rsidR="00DB799F" w:rsidRDefault="005368B2" w:rsidP="005368B2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color w:val="808080" w:themeColor="background1" w:themeShade="80"/>
                              </w:rPr>
                              <w:t>Explore your community for biomes. Take pictures of a minimum of two (2) biomes. Write a description of the biome and clearly label what type of biome it is. What is the value of the biome to the community?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228600" tIns="137160" rIns="0" bIns="13716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1" o:spid="_x0000_s1051" type="#_x0000_t202" style="position:absolute;left:0;text-align:left;margin-left:287.4pt;margin-top:.35pt;width:268.75pt;height:706.5pt;z-index:251753472;visibility:visible;mso-wrap-style:square;mso-width-percent:0;mso-height-percent:0;mso-wrap-distance-left:18pt;mso-wrap-distance-top:0;mso-wrap-distance-right:18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" fillcolor="white [3212]" stroked="f" strokeweight=".5pt">
                <v:shadow on="t" color="#8ab833 [3205]" origin=".5" offset="-1.5pt,0"/>
                <v:textbox inset="18pt,10.8pt,0,10.8pt">
                  <w:txbxContent>
                    <w:p w:rsidR="00DB799F" w:rsidRDefault="005368B2">
                      <w:pPr>
                        <w:spacing w:after="240"/>
                        <w:rPr>
                          <w:rFonts w:asciiTheme="majorHAnsi" w:eastAsiaTheme="majorEastAsia" w:hAnsiTheme="majorHAnsi" w:cstheme="majorBidi"/>
                          <w:caps/>
                          <w:color w:val="191919" w:themeColor="text1" w:themeTint="E6"/>
                          <w:sz w:val="36"/>
                          <w:szCs w:val="36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caps/>
                          <w:color w:val="191919" w:themeColor="text1" w:themeTint="E6"/>
                          <w:sz w:val="36"/>
                          <w:szCs w:val="36"/>
                        </w:rPr>
                        <w:t>Biomes</w:t>
                      </w:r>
                    </w:p>
                    <w:p w:rsidR="00DB799F" w:rsidRDefault="005368B2" w:rsidP="005368B2">
                      <w:pPr>
                        <w:rPr>
                          <w:color w:val="808080" w:themeColor="background1" w:themeShade="80"/>
                        </w:rPr>
                      </w:pPr>
                      <w:r>
                        <w:rPr>
                          <w:color w:val="808080" w:themeColor="background1" w:themeShade="80"/>
                        </w:rPr>
                        <w:t>Explore your community for biomes. Take pictures of a minimum of two (2) biomes. Write a description of the biome and clearly label what type of biome it is. What is the value of the biome to the community?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0C9C31D0" w14:textId="77777777" w:rsidR="0001065E" w:rsidRDefault="0001065E">
      <w:pPr>
        <w:sectPr w:rsidR="0001065E">
          <w:headerReference w:type="default" r:id="rId9"/>
          <w:headerReference w:type="first" r:id="rId10"/>
          <w:type w:val="continuous"/>
          <w:pgSz w:w="12240" w:h="15840" w:code="1"/>
          <w:pgMar w:top="720" w:right="576" w:bottom="720" w:left="576" w:header="360" w:footer="720" w:gutter="0"/>
          <w:cols w:num="3" w:space="504"/>
          <w:titlePg/>
          <w:docGrid w:linePitch="360"/>
        </w:sectPr>
      </w:pPr>
    </w:p>
    <w:p w14:paraId="5F2FC18B" w14:textId="77777777" w:rsidR="0001065E" w:rsidRPr="00565B1E" w:rsidRDefault="00DC7CE9" w:rsidP="00565B1E">
      <w:pPr>
        <w:spacing w:after="200" w:line="276" w:lineRule="auto"/>
      </w:pPr>
      <w:r w:rsidRPr="00DC7CE9">
        <w:rPr>
          <w:sz w:val="40"/>
          <w:szCs w:val="40"/>
        </w:rPr>
        <w:lastRenderedPageBreak/>
        <w:t>References</w:t>
      </w:r>
    </w:p>
    <w:sectPr w:rsidR="0001065E" w:rsidRPr="00565B1E">
      <w:type w:val="continuous"/>
      <w:pgSz w:w="12240" w:h="15840" w:code="1"/>
      <w:pgMar w:top="720" w:right="576" w:bottom="720" w:left="576" w:header="360" w:footer="720" w:gutter="0"/>
      <w:cols w:space="504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1F35C5" w14:textId="77777777" w:rsidR="000950D6" w:rsidRDefault="000950D6">
      <w:pPr>
        <w:spacing w:after="0"/>
      </w:pPr>
      <w:r>
        <w:separator/>
      </w:r>
    </w:p>
    <w:p w14:paraId="065EA9DA" w14:textId="77777777" w:rsidR="000950D6" w:rsidRDefault="000950D6"/>
    <w:p w14:paraId="78A6B728" w14:textId="77777777" w:rsidR="000950D6" w:rsidRDefault="000950D6"/>
  </w:endnote>
  <w:endnote w:type="continuationSeparator" w:id="0">
    <w:p w14:paraId="189F1742" w14:textId="77777777" w:rsidR="000950D6" w:rsidRDefault="000950D6">
      <w:pPr>
        <w:spacing w:after="0"/>
      </w:pPr>
      <w:r>
        <w:continuationSeparator/>
      </w:r>
    </w:p>
    <w:p w14:paraId="2A4BFBF8" w14:textId="77777777" w:rsidR="000950D6" w:rsidRDefault="000950D6"/>
    <w:p w14:paraId="400E2D63" w14:textId="77777777" w:rsidR="000950D6" w:rsidRDefault="000950D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8C85A1" w14:textId="77777777" w:rsidR="000950D6" w:rsidRDefault="000950D6">
      <w:pPr>
        <w:spacing w:after="0"/>
      </w:pPr>
      <w:r>
        <w:separator/>
      </w:r>
    </w:p>
    <w:p w14:paraId="65EF6B52" w14:textId="77777777" w:rsidR="000950D6" w:rsidRDefault="000950D6"/>
    <w:p w14:paraId="2CF5101E" w14:textId="77777777" w:rsidR="000950D6" w:rsidRDefault="000950D6"/>
  </w:footnote>
  <w:footnote w:type="continuationSeparator" w:id="0">
    <w:p w14:paraId="29C5EE9B" w14:textId="77777777" w:rsidR="000950D6" w:rsidRDefault="000950D6">
      <w:pPr>
        <w:spacing w:after="0"/>
      </w:pPr>
      <w:r>
        <w:continuationSeparator/>
      </w:r>
    </w:p>
    <w:p w14:paraId="295F753F" w14:textId="77777777" w:rsidR="000950D6" w:rsidRDefault="000950D6"/>
    <w:p w14:paraId="4E21A98F" w14:textId="77777777" w:rsidR="000950D6" w:rsidRDefault="000950D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5183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746"/>
      <w:gridCol w:w="5748"/>
    </w:tblGrid>
    <w:tr w:rsidR="0001065E" w14:paraId="45A1DFAC" w14:textId="77777777">
      <w:trPr>
        <w:jc w:val="center"/>
      </w:trPr>
      <w:tc>
        <w:tcPr>
          <w:tcW w:w="5746" w:type="dxa"/>
          <w:shd w:val="clear" w:color="auto" w:fill="auto"/>
        </w:tcPr>
        <w:p w14:paraId="2B5E86E4" w14:textId="77777777" w:rsidR="0001065E" w:rsidRDefault="000950D6" w:rsidP="00DB3EE4">
          <w:pPr>
            <w:pStyle w:val="Header"/>
          </w:pPr>
          <w:sdt>
            <w:sdtPr>
              <w:alias w:val="Title"/>
              <w:tag w:val="Title"/>
              <w:id w:val="1276601122"/>
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<w:text/>
            </w:sdtPr>
            <w:sdtEndPr/>
            <w:sdtContent>
              <w:r w:rsidR="0036546A">
                <w:t>Environmental Literacy Plan</w:t>
              </w:r>
            </w:sdtContent>
          </w:sdt>
          <w:r w:rsidR="00797CD0">
            <w:t xml:space="preserve"> </w:t>
          </w:r>
        </w:p>
      </w:tc>
      <w:tc>
        <w:tcPr>
          <w:tcW w:w="5747" w:type="dxa"/>
          <w:shd w:val="clear" w:color="auto" w:fill="auto"/>
        </w:tcPr>
        <w:p w14:paraId="6469B06B" w14:textId="77777777" w:rsidR="0001065E" w:rsidRDefault="00797CD0">
          <w:pPr>
            <w:pStyle w:val="Header"/>
            <w:jc w:val="right"/>
            <w:rPr>
              <w:rStyle w:val="PageNumber"/>
            </w:rPr>
          </w:pP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  \* MERGEFORMAT </w:instrText>
          </w:r>
          <w:r>
            <w:rPr>
              <w:rStyle w:val="PageNumber"/>
            </w:rPr>
            <w:fldChar w:fldCharType="separate"/>
          </w:r>
          <w:r w:rsidR="00C60600">
            <w:rPr>
              <w:rStyle w:val="PageNumber"/>
              <w:noProof/>
            </w:rPr>
            <w:t>2</w:t>
          </w:r>
          <w:r>
            <w:rPr>
              <w:rStyle w:val="PageNumber"/>
            </w:rPr>
            <w:fldChar w:fldCharType="end"/>
          </w:r>
        </w:p>
      </w:tc>
    </w:tr>
  </w:tbl>
  <w:p w14:paraId="6E0EAB6A" w14:textId="77777777" w:rsidR="0001065E" w:rsidRDefault="00797CD0">
    <w:pPr>
      <w:pStyle w:val="NoSpacing"/>
      <w:ind w:left="-218"/>
    </w:pPr>
    <w:r>
      <mc:AlternateContent>
        <mc:Choice Requires="wps">
          <w:drawing>
            <wp:inline distT="0" distB="0" distL="0" distR="0" wp14:anchorId="50E7F965" wp14:editId="6E576923">
              <wp:extent cx="7305040" cy="137160"/>
              <wp:effectExtent l="0" t="0" r="0" b="0"/>
              <wp:docPr id="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05040" cy="13716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3BD9CE6D" id="Rectangle 6" o:spid="_x0000_s1026" style="width:575.2pt;height:1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" fillcolor="#549e39 [3204]" stroked="f" strokeweight="2pt">
              <w10:anchorlock/>
            </v:rect>
          </w:pict>
        </mc:Fallback>
      </mc:AlternateContent>
    </w:r>
  </w:p>
  <w:p w14:paraId="43D2EADB" w14:textId="77777777" w:rsidR="0001065E" w:rsidRDefault="0001065E">
    <w:pPr>
      <w:pStyle w:val="NoSpacing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11491" w:type="dxa"/>
      <w:tblInd w:w="-20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Description w:val="Header"/>
    </w:tblPr>
    <w:tblGrid>
      <w:gridCol w:w="5746"/>
      <w:gridCol w:w="5745"/>
    </w:tblGrid>
    <w:tr w:rsidR="0001065E" w14:paraId="2800F726" w14:textId="77777777">
      <w:trPr>
        <w:cantSplit/>
      </w:trPr>
      <w:tc>
        <w:tcPr>
          <w:tcW w:w="5746" w:type="dxa"/>
          <w:vAlign w:val="bottom"/>
        </w:tcPr>
        <w:p w14:paraId="51AFD9DC" w14:textId="77777777" w:rsidR="0001065E" w:rsidRDefault="0036546A">
          <w:pPr>
            <w:pStyle w:val="Header"/>
          </w:pPr>
          <w:r>
            <w:t>Environmental literacy plan</w:t>
          </w:r>
        </w:p>
      </w:tc>
      <w:tc>
        <w:tcPr>
          <w:tcW w:w="5746" w:type="dxa"/>
          <w:vAlign w:val="bottom"/>
        </w:tcPr>
        <w:p w14:paraId="6245BA17" w14:textId="77777777" w:rsidR="0001065E" w:rsidRDefault="0001065E">
          <w:pPr>
            <w:pStyle w:val="IssueNumber"/>
          </w:pPr>
        </w:p>
      </w:tc>
    </w:tr>
  </w:tbl>
  <w:p w14:paraId="48162AC5" w14:textId="77777777" w:rsidR="0001065E" w:rsidRDefault="0001065E">
    <w:pPr>
      <w:pStyle w:val="NoSpacing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3"/>
    <w:multiLevelType w:val="singleLevel"/>
    <w:tmpl w:val="83E44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7A28CF6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71B46930"/>
    <w:lvl w:ilvl="0">
      <w:start w:val="1"/>
      <w:numFmt w:val="bullet"/>
      <w:pStyle w:val="ListBullet"/>
      <w:lvlText w:val="Ü"/>
      <w:lvlJc w:val="left"/>
      <w:pPr>
        <w:ind w:left="360" w:hanging="360"/>
      </w:pPr>
      <w:rPr>
        <w:rFonts w:ascii="Wingdings" w:hAnsi="Wingdings" w:hint="default"/>
        <w:color w:val="549E39" w:themeColor="accent1"/>
      </w:rPr>
    </w:lvl>
  </w:abstractNum>
  <w:abstractNum w:abstractNumId="3" w15:restartNumberingAfterBreak="0">
    <w:nsid w:val="0FD62CFF"/>
    <w:multiLevelType w:val="hybridMultilevel"/>
    <w:tmpl w:val="3B6E499A"/>
    <w:lvl w:ilvl="0" w:tplc="F636186E">
      <w:start w:val="1"/>
      <w:numFmt w:val="bullet"/>
      <w:pStyle w:val="ListBullet2"/>
      <w:lvlText w:val="Ü"/>
      <w:lvlJc w:val="left"/>
      <w:pPr>
        <w:ind w:left="360" w:hanging="360"/>
      </w:pPr>
      <w:rPr>
        <w:rFonts w:ascii="Wingdings" w:hAnsi="Wingdings" w:hint="default"/>
        <w:color w:val="8AB833" w:themeColor="accent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</w:num>
  <w:num w:numId="3">
    <w:abstractNumId w:val="1"/>
  </w:num>
  <w:num w:numId="4">
    <w:abstractNumId w:val="1"/>
    <w:lvlOverride w:ilvl="0">
      <w:startOverride w:val="1"/>
    </w:lvlOverride>
  </w:num>
  <w:num w:numId="5">
    <w:abstractNumId w:val="0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bQ0szAyMrE0trQ0MTNV0lEKTi0uzszPAykwqQUAc2RgYywAAAA="/>
  </w:docVars>
  <w:rsids>
    <w:rsidRoot w:val="0036546A"/>
    <w:rsid w:val="00007DA2"/>
    <w:rsid w:val="0001065E"/>
    <w:rsid w:val="00066445"/>
    <w:rsid w:val="00082CDF"/>
    <w:rsid w:val="000950D6"/>
    <w:rsid w:val="000A791F"/>
    <w:rsid w:val="000D2AB5"/>
    <w:rsid w:val="000D3A5C"/>
    <w:rsid w:val="000F1047"/>
    <w:rsid w:val="0011241A"/>
    <w:rsid w:val="00163E90"/>
    <w:rsid w:val="00184DA9"/>
    <w:rsid w:val="001B0765"/>
    <w:rsid w:val="00200957"/>
    <w:rsid w:val="00332AA1"/>
    <w:rsid w:val="003513CF"/>
    <w:rsid w:val="00360851"/>
    <w:rsid w:val="0036546A"/>
    <w:rsid w:val="00382BB1"/>
    <w:rsid w:val="00397152"/>
    <w:rsid w:val="003F3980"/>
    <w:rsid w:val="0047076F"/>
    <w:rsid w:val="004A73F8"/>
    <w:rsid w:val="004E701E"/>
    <w:rsid w:val="004F528A"/>
    <w:rsid w:val="0051268F"/>
    <w:rsid w:val="005274DD"/>
    <w:rsid w:val="005368B2"/>
    <w:rsid w:val="00565B1E"/>
    <w:rsid w:val="00590153"/>
    <w:rsid w:val="005E2127"/>
    <w:rsid w:val="005E5BD8"/>
    <w:rsid w:val="00605838"/>
    <w:rsid w:val="00687150"/>
    <w:rsid w:val="006C2701"/>
    <w:rsid w:val="007824CD"/>
    <w:rsid w:val="00797CD0"/>
    <w:rsid w:val="007A37C8"/>
    <w:rsid w:val="007C3EC0"/>
    <w:rsid w:val="007D598D"/>
    <w:rsid w:val="007E5CD7"/>
    <w:rsid w:val="00845B91"/>
    <w:rsid w:val="00947A71"/>
    <w:rsid w:val="00A00F64"/>
    <w:rsid w:val="00A0122A"/>
    <w:rsid w:val="00A01565"/>
    <w:rsid w:val="00AA19B2"/>
    <w:rsid w:val="00AD3A13"/>
    <w:rsid w:val="00B04BF4"/>
    <w:rsid w:val="00B241F0"/>
    <w:rsid w:val="00B606E0"/>
    <w:rsid w:val="00B7095E"/>
    <w:rsid w:val="00B96D8C"/>
    <w:rsid w:val="00BC0FBC"/>
    <w:rsid w:val="00BD0887"/>
    <w:rsid w:val="00C01F49"/>
    <w:rsid w:val="00C3733E"/>
    <w:rsid w:val="00C60600"/>
    <w:rsid w:val="00CA15A5"/>
    <w:rsid w:val="00CC57B0"/>
    <w:rsid w:val="00CD644D"/>
    <w:rsid w:val="00CF1143"/>
    <w:rsid w:val="00D02016"/>
    <w:rsid w:val="00D2045F"/>
    <w:rsid w:val="00D57C09"/>
    <w:rsid w:val="00DB3EE4"/>
    <w:rsid w:val="00DB799F"/>
    <w:rsid w:val="00DC7CE9"/>
    <w:rsid w:val="00DF2FD6"/>
    <w:rsid w:val="00E14E71"/>
    <w:rsid w:val="00EE09EE"/>
    <w:rsid w:val="00EF477B"/>
    <w:rsid w:val="00F039B6"/>
    <w:rsid w:val="00F61815"/>
    <w:rsid w:val="00F717E9"/>
    <w:rsid w:val="00F87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5AFA3B"/>
  <w15:docId w15:val="{DD629F9A-A313-4AAC-B6C1-1A57C878C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uiPriority="0" w:qFormat="1"/>
    <w:lsdException w:name="heading 4" w:semiHidden="1" w:uiPriority="0" w:unhideWhenUsed="1" w:qFormat="1"/>
    <w:lsdException w:name="heading 5" w:uiPriority="0" w:qFormat="1"/>
    <w:lsdException w:name="heading 6" w:semiHidden="1" w:uiPriority="1" w:unhideWhenUsed="1" w:qFormat="1"/>
    <w:lsdException w:name="heading 7" w:semiHidden="1" w:uiPriority="9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80" w:line="240" w:lineRule="auto"/>
    </w:pPr>
    <w:rPr>
      <w:color w:val="262626" w:themeColor="text1" w:themeTint="D9"/>
      <w:sz w:val="18"/>
    </w:rPr>
  </w:style>
  <w:style w:type="paragraph" w:styleId="Heading1">
    <w:name w:val="heading 1"/>
    <w:basedOn w:val="Normal"/>
    <w:next w:val="Normal"/>
    <w:link w:val="Heading1Char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Cs/>
      <w:color w:val="000000" w:themeColor="text1"/>
      <w:sz w:val="56"/>
      <w:szCs w:val="28"/>
    </w:rPr>
  </w:style>
  <w:style w:type="paragraph" w:styleId="Heading2">
    <w:name w:val="heading 2"/>
    <w:basedOn w:val="Normal"/>
    <w:next w:val="Normal"/>
    <w:link w:val="Heading2Char"/>
    <w:qFormat/>
    <w:pPr>
      <w:keepNext/>
      <w:keepLines/>
      <w:spacing w:before="120" w:after="0"/>
      <w:outlineLvl w:val="1"/>
    </w:pPr>
    <w:rPr>
      <w:rFonts w:asciiTheme="majorHAnsi" w:eastAsiaTheme="majorEastAsia" w:hAnsiTheme="majorHAnsi" w:cstheme="majorBidi"/>
      <w:bCs/>
      <w:color w:val="549E39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Cs/>
      <w:color w:val="000000" w:themeColor="text1"/>
      <w:sz w:val="48"/>
    </w:rPr>
  </w:style>
  <w:style w:type="paragraph" w:styleId="Heading4">
    <w:name w:val="heading 4"/>
    <w:basedOn w:val="Normal"/>
    <w:next w:val="Normal"/>
    <w:link w:val="Heading4Char"/>
    <w:qFormat/>
    <w:pPr>
      <w:keepNext/>
      <w:keepLines/>
      <w:spacing w:after="0"/>
      <w:ind w:left="216"/>
      <w:outlineLvl w:val="3"/>
    </w:pPr>
    <w:rPr>
      <w:rFonts w:eastAsiaTheme="majorEastAsia" w:cstheme="majorBidi"/>
      <w:bCs/>
      <w:iCs/>
      <w:caps/>
      <w:color w:val="FFFFFF" w:themeColor="background1"/>
    </w:rPr>
  </w:style>
  <w:style w:type="paragraph" w:styleId="Heading5">
    <w:name w:val="heading 5"/>
    <w:basedOn w:val="Normal"/>
    <w:next w:val="Normal"/>
    <w:link w:val="Heading5Char"/>
    <w:qFormat/>
    <w:pPr>
      <w:keepNext/>
      <w:keepLines/>
      <w:spacing w:before="120" w:after="0"/>
      <w:outlineLvl w:val="4"/>
    </w:pPr>
    <w:rPr>
      <w:rFonts w:eastAsiaTheme="majorEastAsia" w:cstheme="majorBidi"/>
      <w:caps/>
      <w:sz w:val="14"/>
    </w:rPr>
  </w:style>
  <w:style w:type="paragraph" w:styleId="Heading6">
    <w:name w:val="heading 6"/>
    <w:basedOn w:val="Normal"/>
    <w:next w:val="Normal"/>
    <w:link w:val="Heading6Char"/>
    <w:uiPriority w:val="1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qFormat/>
    <w:pPr>
      <w:spacing w:before="300" w:after="0"/>
      <w:ind w:right="216"/>
      <w:contextualSpacing/>
      <w:jc w:val="right"/>
    </w:pPr>
    <w:rPr>
      <w:rFonts w:asciiTheme="majorHAnsi" w:eastAsiaTheme="majorEastAsia" w:hAnsiTheme="majorHAnsi" w:cstheme="majorBidi"/>
      <w:color w:val="FFFFFF" w:themeColor="background1"/>
      <w:spacing w:val="5"/>
      <w:kern w:val="28"/>
      <w:sz w:val="72"/>
      <w:szCs w:val="52"/>
    </w:rPr>
  </w:style>
  <w:style w:type="character" w:customStyle="1" w:styleId="TitleChar">
    <w:name w:val="Title Char"/>
    <w:basedOn w:val="DefaultParagraphFont"/>
    <w:link w:val="Title"/>
    <w:rPr>
      <w:rFonts w:asciiTheme="majorHAnsi" w:eastAsiaTheme="majorEastAsia" w:hAnsiTheme="majorHAnsi" w:cstheme="majorBidi"/>
      <w:color w:val="FFFFFF" w:themeColor="background1"/>
      <w:spacing w:val="5"/>
      <w:kern w:val="28"/>
      <w:sz w:val="72"/>
      <w:szCs w:val="52"/>
    </w:rPr>
  </w:style>
  <w:style w:type="paragraph" w:styleId="Subtitle">
    <w:name w:val="Subtitle"/>
    <w:basedOn w:val="Normal"/>
    <w:next w:val="Normal"/>
    <w:link w:val="SubtitleChar"/>
    <w:qFormat/>
    <w:pPr>
      <w:numPr>
        <w:ilvl w:val="1"/>
      </w:numPr>
      <w:ind w:right="216"/>
      <w:jc w:val="right"/>
    </w:pPr>
    <w:rPr>
      <w:rFonts w:asciiTheme="majorHAnsi" w:eastAsiaTheme="majorEastAsia" w:hAnsiTheme="majorHAnsi" w:cstheme="majorBidi"/>
      <w:iCs/>
      <w:color w:val="FFFFFF" w:themeColor="background1"/>
      <w:spacing w:val="15"/>
      <w:sz w:val="52"/>
      <w:szCs w:val="24"/>
    </w:rPr>
  </w:style>
  <w:style w:type="character" w:customStyle="1" w:styleId="SubtitleChar">
    <w:name w:val="Subtitle Char"/>
    <w:basedOn w:val="DefaultParagraphFont"/>
    <w:link w:val="Subtitle"/>
    <w:rPr>
      <w:rFonts w:asciiTheme="majorHAnsi" w:eastAsiaTheme="majorEastAsia" w:hAnsiTheme="majorHAnsi" w:cstheme="majorBidi"/>
      <w:iCs/>
      <w:color w:val="FFFFFF" w:themeColor="background1"/>
      <w:spacing w:val="15"/>
      <w:sz w:val="52"/>
      <w:szCs w:val="24"/>
    </w:rPr>
  </w:style>
  <w:style w:type="character" w:customStyle="1" w:styleId="Heading1Char">
    <w:name w:val="Heading 1 Char"/>
    <w:basedOn w:val="DefaultParagraphFont"/>
    <w:link w:val="Heading1"/>
    <w:rPr>
      <w:rFonts w:asciiTheme="majorHAnsi" w:eastAsiaTheme="majorEastAsia" w:hAnsiTheme="majorHAnsi" w:cstheme="majorBidi"/>
      <w:bCs/>
      <w:color w:val="000000" w:themeColor="text1"/>
      <w:sz w:val="56"/>
      <w:szCs w:val="28"/>
    </w:rPr>
  </w:style>
  <w:style w:type="paragraph" w:styleId="Caption">
    <w:name w:val="caption"/>
    <w:basedOn w:val="Normal"/>
    <w:next w:val="Normal"/>
    <w:qFormat/>
    <w:pPr>
      <w:spacing w:after="200"/>
    </w:pPr>
    <w:rPr>
      <w:b/>
      <w:bCs/>
      <w:i/>
      <w:color w:val="FFFFFF" w:themeColor="background1"/>
      <w:sz w:val="16"/>
      <w:szCs w:val="18"/>
    </w:rPr>
  </w:style>
  <w:style w:type="character" w:customStyle="1" w:styleId="Heading2Char">
    <w:name w:val="Heading 2 Char"/>
    <w:basedOn w:val="DefaultParagraphFont"/>
    <w:link w:val="Heading2"/>
    <w:rPr>
      <w:rFonts w:asciiTheme="majorHAnsi" w:eastAsiaTheme="majorEastAsia" w:hAnsiTheme="majorHAnsi" w:cstheme="majorBidi"/>
      <w:bCs/>
      <w:color w:val="549E39" w:themeColor="accent1"/>
      <w:sz w:val="24"/>
      <w:szCs w:val="26"/>
    </w:rPr>
  </w:style>
  <w:style w:type="character" w:styleId="Emphasis">
    <w:name w:val="Emphasis"/>
    <w:basedOn w:val="DefaultParagraphFont"/>
    <w:qFormat/>
    <w:rPr>
      <w:rFonts w:asciiTheme="majorHAnsi" w:hAnsiTheme="majorHAnsi"/>
      <w:i w:val="0"/>
      <w:iCs/>
      <w:color w:val="549E39" w:themeColor="accent1"/>
      <w:sz w:val="16"/>
    </w:rPr>
  </w:style>
  <w:style w:type="character" w:customStyle="1" w:styleId="Heading3Char">
    <w:name w:val="Heading 3 Char"/>
    <w:basedOn w:val="DefaultParagraphFont"/>
    <w:link w:val="Heading3"/>
    <w:rPr>
      <w:rFonts w:asciiTheme="majorHAnsi" w:eastAsiaTheme="majorEastAsia" w:hAnsiTheme="majorHAnsi" w:cstheme="majorBidi"/>
      <w:bCs/>
      <w:color w:val="000000" w:themeColor="text1"/>
      <w:sz w:val="48"/>
    </w:rPr>
  </w:style>
  <w:style w:type="character" w:styleId="PageNumber">
    <w:name w:val="page number"/>
    <w:basedOn w:val="DefaultParagraphFont"/>
    <w:uiPriority w:val="99"/>
    <w:qFormat/>
    <w:rPr>
      <w:rFonts w:asciiTheme="minorHAnsi" w:hAnsiTheme="minorHAnsi"/>
      <w:color w:val="549E39" w:themeColor="accent1"/>
      <w:sz w:val="20"/>
    </w:rPr>
  </w:style>
  <w:style w:type="paragraph" w:styleId="Header">
    <w:name w:val="header"/>
    <w:basedOn w:val="Normal"/>
    <w:link w:val="HeaderChar"/>
    <w:uiPriority w:val="99"/>
    <w:pPr>
      <w:spacing w:after="60"/>
    </w:pPr>
    <w:rPr>
      <w:caps/>
      <w:color w:val="549E39" w:themeColor="accent1"/>
      <w:sz w:val="20"/>
    </w:rPr>
  </w:style>
  <w:style w:type="character" w:customStyle="1" w:styleId="HeaderChar">
    <w:name w:val="Header Char"/>
    <w:basedOn w:val="DefaultParagraphFont"/>
    <w:link w:val="Header"/>
    <w:uiPriority w:val="99"/>
    <w:rPr>
      <w:caps/>
      <w:color w:val="549E39" w:themeColor="accent1"/>
      <w:sz w:val="20"/>
    </w:rPr>
  </w:style>
  <w:style w:type="paragraph" w:customStyle="1" w:styleId="Name">
    <w:name w:val="Name"/>
    <w:basedOn w:val="Normal"/>
    <w:qFormat/>
    <w:rPr>
      <w:color w:val="404040" w:themeColor="text1" w:themeTint="BF"/>
      <w:sz w:val="22"/>
    </w:rPr>
  </w:style>
  <w:style w:type="paragraph" w:customStyle="1" w:styleId="SidebarTableText">
    <w:name w:val="Sidebar Table Text"/>
    <w:basedOn w:val="Normal"/>
    <w:qFormat/>
    <w:rPr>
      <w:sz w:val="16"/>
    </w:rPr>
  </w:style>
  <w:style w:type="character" w:customStyle="1" w:styleId="Heading4Char">
    <w:name w:val="Heading 4 Char"/>
    <w:basedOn w:val="DefaultParagraphFont"/>
    <w:link w:val="Heading4"/>
    <w:rPr>
      <w:rFonts w:eastAsiaTheme="majorEastAsia" w:cstheme="majorBidi"/>
      <w:bCs/>
      <w:iCs/>
      <w:caps/>
      <w:color w:val="FFFFFF" w:themeColor="background1"/>
      <w:sz w:val="18"/>
    </w:rPr>
  </w:style>
  <w:style w:type="character" w:customStyle="1" w:styleId="Heading5Char">
    <w:name w:val="Heading 5 Char"/>
    <w:basedOn w:val="DefaultParagraphFont"/>
    <w:link w:val="Heading5"/>
    <w:rPr>
      <w:rFonts w:eastAsiaTheme="majorEastAsia" w:cstheme="majorBidi"/>
      <w:caps/>
      <w:color w:val="262626" w:themeColor="text1" w:themeTint="D9"/>
      <w:sz w:val="14"/>
    </w:rPr>
  </w:style>
  <w:style w:type="paragraph" w:customStyle="1" w:styleId="ContactInfo">
    <w:name w:val="Contact Info"/>
    <w:basedOn w:val="Normal"/>
    <w:qFormat/>
    <w:pPr>
      <w:spacing w:after="120"/>
    </w:pPr>
    <w:rPr>
      <w:color w:val="808080" w:themeColor="background1" w:themeShade="80"/>
      <w:sz w:val="16"/>
      <w:lang w:val="fr-FR"/>
    </w:rPr>
  </w:style>
  <w:style w:type="paragraph" w:customStyle="1" w:styleId="Caption2">
    <w:name w:val="Caption 2"/>
    <w:basedOn w:val="Normal"/>
    <w:qFormat/>
    <w:pPr>
      <w:spacing w:after="0"/>
    </w:pPr>
    <w:rPr>
      <w:i/>
      <w:color w:val="7F7F7F" w:themeColor="text1" w:themeTint="80"/>
      <w:sz w:val="16"/>
    </w:rPr>
  </w:style>
  <w:style w:type="paragraph" w:customStyle="1" w:styleId="Callout">
    <w:name w:val="Callout"/>
    <w:basedOn w:val="Normal"/>
    <w:qFormat/>
    <w:pPr>
      <w:spacing w:before="40" w:after="0"/>
      <w:ind w:left="-216"/>
    </w:pPr>
    <w:rPr>
      <w:rFonts w:asciiTheme="majorHAnsi" w:hAnsiTheme="majorHAnsi"/>
      <w:color w:val="D9D9D9" w:themeColor="background1" w:themeShade="D9"/>
      <w:sz w:val="72"/>
    </w:rPr>
  </w:style>
  <w:style w:type="paragraph" w:customStyle="1" w:styleId="SidebarText">
    <w:name w:val="Sidebar Text"/>
    <w:basedOn w:val="Normal"/>
    <w:qFormat/>
    <w:pPr>
      <w:ind w:left="-216" w:right="-144"/>
    </w:pPr>
    <w:rPr>
      <w:sz w:val="16"/>
    </w:rPr>
  </w:style>
  <w:style w:type="character" w:customStyle="1" w:styleId="Heading6Char">
    <w:name w:val="Heading 6 Char"/>
    <w:basedOn w:val="DefaultParagraphFont"/>
    <w:link w:val="Heading6"/>
    <w:uiPriority w:val="1"/>
    <w:rPr>
      <w:rFonts w:asciiTheme="majorHAnsi" w:eastAsiaTheme="majorEastAsia" w:hAnsiTheme="majorHAnsi" w:cstheme="majorBidi"/>
      <w:iCs/>
      <w:color w:val="262626" w:themeColor="text1" w:themeTint="D9"/>
      <w:sz w:val="20"/>
    </w:rPr>
  </w:style>
  <w:style w:type="paragraph" w:customStyle="1" w:styleId="Title-Back">
    <w:name w:val="Title-Back"/>
    <w:basedOn w:val="Normal"/>
    <w:qFormat/>
    <w:pPr>
      <w:spacing w:before="120" w:after="0"/>
      <w:jc w:val="right"/>
    </w:pPr>
    <w:rPr>
      <w:rFonts w:asciiTheme="majorHAnsi" w:hAnsiTheme="majorHAnsi"/>
      <w:color w:val="FFFFFF" w:themeColor="background1"/>
      <w:sz w:val="56"/>
    </w:rPr>
  </w:style>
  <w:style w:type="paragraph" w:customStyle="1" w:styleId="Subtitle-Back">
    <w:name w:val="Subtitle-Back"/>
    <w:basedOn w:val="Normal"/>
    <w:qFormat/>
    <w:pPr>
      <w:spacing w:after="1200"/>
      <w:jc w:val="right"/>
    </w:pPr>
    <w:rPr>
      <w:rFonts w:asciiTheme="majorHAnsi" w:hAnsiTheme="majorHAnsi"/>
      <w:color w:val="FFFFFF" w:themeColor="background1"/>
      <w:sz w:val="44"/>
    </w:rPr>
  </w:style>
  <w:style w:type="paragraph" w:customStyle="1" w:styleId="ReturnAddress">
    <w:name w:val="Return Address"/>
    <w:basedOn w:val="Normal"/>
    <w:qFormat/>
    <w:pPr>
      <w:spacing w:after="240"/>
      <w:jc w:val="right"/>
    </w:pPr>
    <w:rPr>
      <w:color w:val="FFFFFF" w:themeColor="background1"/>
      <w:sz w:val="22"/>
    </w:rPr>
  </w:style>
  <w:style w:type="paragraph" w:customStyle="1" w:styleId="Address">
    <w:name w:val="Address"/>
    <w:basedOn w:val="Normal"/>
    <w:qFormat/>
    <w:pPr>
      <w:spacing w:after="0"/>
    </w:pPr>
    <w:rPr>
      <w:sz w:val="20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pPr>
      <w:spacing w:after="60" w:line="240" w:lineRule="auto"/>
    </w:pPr>
    <w:rPr>
      <w:noProof/>
      <w:color w:val="262626" w:themeColor="text1" w:themeTint="D9"/>
      <w:sz w:val="2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color w:val="262626" w:themeColor="text1" w:themeTint="D9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IssueNumber">
    <w:name w:val="Issue Number"/>
    <w:basedOn w:val="Header"/>
    <w:link w:val="IssueNumberChar"/>
    <w:qFormat/>
    <w:pPr>
      <w:jc w:val="right"/>
    </w:pPr>
    <w:rPr>
      <w:caps w:val="0"/>
      <w:color w:val="808080" w:themeColor="background1" w:themeShade="80"/>
    </w:rPr>
  </w:style>
  <w:style w:type="paragraph" w:styleId="NormalWeb">
    <w:name w:val="Normal (Web)"/>
    <w:basedOn w:val="Normal"/>
    <w:uiPriority w:val="99"/>
    <w:semiHidden/>
    <w:unhideWhenUsed/>
    <w:pPr>
      <w:spacing w:after="210" w:line="210" w:lineRule="atLeast"/>
      <w:jc w:val="both"/>
    </w:pPr>
    <w:rPr>
      <w:rFonts w:ascii="Times New Roman" w:eastAsia="Times New Roman" w:hAnsi="Times New Roman" w:cs="Times New Roman"/>
      <w:color w:val="auto"/>
      <w:sz w:val="17"/>
      <w:szCs w:val="17"/>
    </w:rPr>
  </w:style>
  <w:style w:type="paragraph" w:customStyle="1" w:styleId="Sidebarphoto">
    <w:name w:val="Sidebar photo"/>
    <w:basedOn w:val="Normal"/>
    <w:qFormat/>
    <w:pPr>
      <w:spacing w:after="0"/>
      <w:ind w:left="-317"/>
    </w:pPr>
    <w:rPr>
      <w:noProof/>
      <w:sz w:val="12"/>
    </w:rPr>
  </w:style>
  <w:style w:type="character" w:customStyle="1" w:styleId="IssueNumberChar">
    <w:name w:val="Issue Number Char"/>
    <w:basedOn w:val="DefaultParagraphFont"/>
    <w:link w:val="IssueNumber"/>
    <w:rPr>
      <w:color w:val="808080" w:themeColor="background1" w:themeShade="80"/>
      <w:sz w:val="20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Pr>
      <w:color w:val="262626" w:themeColor="text1" w:themeTint="D9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color w:val="262626" w:themeColor="text1" w:themeTint="D9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color w:val="262626" w:themeColor="text1" w:themeTint="D9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BA6906" w:themeColor="followedHyperlink"/>
      <w:u w:val="single"/>
    </w:rPr>
  </w:style>
  <w:style w:type="character" w:styleId="Hyperlink">
    <w:name w:val="Hyperlink"/>
    <w:basedOn w:val="DefaultParagraphFont"/>
    <w:uiPriority w:val="99"/>
    <w:unhideWhenUsed/>
    <w:rPr>
      <w:color w:val="6B9F25" w:themeColor="hyperlink"/>
      <w:u w:val="single"/>
    </w:rPr>
  </w:style>
  <w:style w:type="paragraph" w:styleId="ListBullet">
    <w:name w:val="List Bullet"/>
    <w:basedOn w:val="Normal"/>
    <w:unhideWhenUsed/>
    <w:pPr>
      <w:numPr>
        <w:numId w:val="6"/>
      </w:numPr>
      <w:contextualSpacing/>
    </w:pPr>
    <w:rPr>
      <w:b/>
    </w:rPr>
  </w:style>
  <w:style w:type="paragraph" w:styleId="ListContinue">
    <w:name w:val="List Continue"/>
    <w:basedOn w:val="Normal"/>
    <w:unhideWhenUsed/>
    <w:pPr>
      <w:spacing w:after="120"/>
      <w:ind w:left="360"/>
    </w:pPr>
  </w:style>
  <w:style w:type="paragraph" w:customStyle="1" w:styleId="PageReference">
    <w:name w:val="Page Reference"/>
    <w:basedOn w:val="Normal"/>
    <w:qFormat/>
    <w:pPr>
      <w:jc w:val="right"/>
    </w:pPr>
    <w:rPr>
      <w:color w:val="000000" w:themeColor="text1"/>
      <w:sz w:val="20"/>
      <w14:textFill>
        <w14:solidFill>
          <w14:schemeClr w14:val="tx1">
            <w14:lumMod w14:val="65000"/>
            <w14:lumOff w14:val="35000"/>
            <w14:lumMod w14:val="65000"/>
            <w14:lumOff w14:val="35000"/>
          </w14:schemeClr>
        </w14:solidFill>
      </w14:textFill>
    </w:rPr>
  </w:style>
  <w:style w:type="paragraph" w:customStyle="1" w:styleId="SidebarHighlightText">
    <w:name w:val="Sidebar Highlight Text"/>
    <w:basedOn w:val="Normal"/>
    <w:qFormat/>
    <w:pPr>
      <w:spacing w:after="80"/>
      <w:ind w:left="-216"/>
    </w:pPr>
    <w:rPr>
      <w:rFonts w:asciiTheme="majorHAnsi" w:hAnsiTheme="majorHAnsi"/>
      <w:color w:val="595959" w:themeColor="text1" w:themeTint="A6"/>
      <w:sz w:val="24"/>
    </w:rPr>
  </w:style>
  <w:style w:type="character" w:styleId="Strong">
    <w:name w:val="Strong"/>
    <w:basedOn w:val="DefaultParagraphFont"/>
    <w:unhideWhenUsed/>
    <w:qFormat/>
    <w:rPr>
      <w:b/>
      <w:bCs/>
    </w:rPr>
  </w:style>
  <w:style w:type="paragraph" w:customStyle="1" w:styleId="HeaderSpace">
    <w:name w:val="Header Space"/>
    <w:basedOn w:val="Normal"/>
    <w:qFormat/>
    <w:pPr>
      <w:spacing w:after="60"/>
      <w:ind w:left="-230"/>
    </w:pPr>
  </w:style>
  <w:style w:type="paragraph" w:styleId="ListNumber">
    <w:name w:val="List Number"/>
    <w:basedOn w:val="Normal"/>
    <w:uiPriority w:val="99"/>
    <w:unhideWhenUsed/>
    <w:pPr>
      <w:numPr>
        <w:numId w:val="3"/>
      </w:numPr>
      <w:contextualSpacing/>
    </w:pPr>
  </w:style>
  <w:style w:type="paragraph" w:styleId="ListBullet2">
    <w:name w:val="List Bullet 2"/>
    <w:basedOn w:val="Normal"/>
    <w:uiPriority w:val="99"/>
    <w:unhideWhenUsed/>
    <w:pPr>
      <w:numPr>
        <w:numId w:val="7"/>
      </w:numPr>
      <w:spacing w:after="60"/>
    </w:pPr>
  </w:style>
  <w:style w:type="paragraph" w:customStyle="1" w:styleId="SidebarHeading">
    <w:name w:val="Sidebar Heading"/>
    <w:basedOn w:val="Normal"/>
    <w:qFormat/>
    <w:pPr>
      <w:spacing w:before="120" w:after="0"/>
      <w:ind w:left="-216" w:right="-144"/>
    </w:pPr>
    <w:rPr>
      <w:rFonts w:asciiTheme="majorHAnsi" w:hAnsiTheme="majorHAnsi"/>
      <w:color w:val="549E39" w:themeColor="accent1"/>
      <w:sz w:val="24"/>
      <w:szCs w:val="24"/>
    </w:rPr>
  </w:style>
  <w:style w:type="paragraph" w:customStyle="1" w:styleId="SidebarPhoto0">
    <w:name w:val="Sidebar Photo"/>
    <w:basedOn w:val="Normal"/>
    <w:qFormat/>
    <w:pPr>
      <w:spacing w:after="0"/>
      <w:ind w:left="-317"/>
    </w:pPr>
    <w:rPr>
      <w:noProof/>
      <w:sz w:val="12"/>
    </w:rPr>
  </w:style>
  <w:style w:type="character" w:customStyle="1" w:styleId="NoSpacingChar">
    <w:name w:val="No Spacing Char"/>
    <w:basedOn w:val="DefaultParagraphFont"/>
    <w:link w:val="NoSpacing"/>
    <w:uiPriority w:val="1"/>
    <w:rsid w:val="004F528A"/>
    <w:rPr>
      <w:noProof/>
      <w:color w:val="262626" w:themeColor="text1" w:themeTint="D9"/>
      <w:sz w:val="2"/>
    </w:rPr>
  </w:style>
  <w:style w:type="paragraph" w:styleId="TOCHeading">
    <w:name w:val="TOC Heading"/>
    <w:basedOn w:val="Heading1"/>
    <w:next w:val="Normal"/>
    <w:uiPriority w:val="39"/>
    <w:unhideWhenUsed/>
    <w:qFormat/>
    <w:rsid w:val="00D57C09"/>
    <w:pPr>
      <w:spacing w:before="240" w:line="259" w:lineRule="auto"/>
      <w:outlineLvl w:val="9"/>
    </w:pPr>
    <w:rPr>
      <w:bCs w:val="0"/>
      <w:color w:val="3E762A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58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09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561180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42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72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286101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018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91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826722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231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16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98107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481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44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296921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867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91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219733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46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79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471262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164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75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032786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219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0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5092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426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97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507767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170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85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649086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14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73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401260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623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07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985346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pittman\AppData\Roaming\Microsoft\Templates\Newsletter.dotx" TargetMode="External"/></Relationships>
</file>

<file path=word/theme/theme1.xml><?xml version="1.0" encoding="utf-8"?>
<a:theme xmlns:a="http://schemas.openxmlformats.org/drawingml/2006/main" name="Office Theme">
  <a:themeElements>
    <a:clrScheme name="Green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Newsletter">
      <a:majorFont>
        <a:latin typeface="Trebuchet MS"/>
        <a:ea typeface=""/>
        <a:cs typeface=""/>
      </a:majorFont>
      <a:minorFont>
        <a:latin typeface="Corbe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3CEBB6-3879-47E1-9015-067B3316F87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08C4657-C2FF-45CB-A45E-6F426D3433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Newsletter</Template>
  <TotalTime>1</TotalTime>
  <Pages>3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Newsletter</vt:lpstr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Newsletter</dc:title>
  <dc:subject>Environmental Literacy Plan</dc:subject>
  <dc:creator>Pittman, Michelle</dc:creator>
  <cp:keywords/>
  <cp:lastModifiedBy>Boykin, Crystal</cp:lastModifiedBy>
  <cp:revision>2</cp:revision>
  <cp:lastPrinted>2011-06-06T17:16:00Z</cp:lastPrinted>
  <dcterms:created xsi:type="dcterms:W3CDTF">2019-03-15T15:47:00Z</dcterms:created>
  <dcterms:modified xsi:type="dcterms:W3CDTF">2019-03-15T15:47:00Z</dcterms:modified>
  <cp:contentStatus>Subtitle</cp:contentStatus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TC026866159991</vt:lpwstr>
  </property>
</Properties>
</file>